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9B0" w:rsidRDefault="003A29B0" w:rsidP="003A29B0">
      <w:r>
        <w:t>------------------</w:t>
      </w:r>
    </w:p>
    <w:p w:rsidR="003A29B0" w:rsidRDefault="003A29B0" w:rsidP="003A29B0">
      <w:r>
        <w:t xml:space="preserve">While we look not at the things which are seen, but at the things which are not seen: for the things which are seen are temporal; but the things which are not seen are eternal. </w:t>
      </w:r>
    </w:p>
    <w:p w:rsidR="003A29B0" w:rsidRDefault="003A29B0" w:rsidP="003A29B0">
      <w:r>
        <w:t>(2Co 4:18)</w:t>
      </w:r>
    </w:p>
    <w:p w:rsidR="003A29B0" w:rsidRDefault="003A29B0" w:rsidP="003A29B0"/>
    <w:p w:rsidR="003A29B0" w:rsidRDefault="003A29B0" w:rsidP="003A29B0">
      <w:proofErr w:type="spellStart"/>
      <w:proofErr w:type="gramStart"/>
      <w:r>
        <w:t>Its</w:t>
      </w:r>
      <w:proofErr w:type="spellEnd"/>
      <w:proofErr w:type="gramEnd"/>
      <w:r>
        <w:t xml:space="preserve"> just us, consciousness, metaphors, allegory, symbolism. We are the unseen power, causal, in this reality, that matters most to understand, extrapolated, anthropomorphized, personified, projected into external idea, concept, </w:t>
      </w:r>
      <w:proofErr w:type="gramStart"/>
      <w:r>
        <w:t>belief</w:t>
      </w:r>
      <w:proofErr w:type="gramEnd"/>
      <w:r>
        <w:t>.</w:t>
      </w:r>
    </w:p>
    <w:p w:rsidR="00F93F5B" w:rsidRDefault="00F93F5B">
      <w:bookmarkStart w:id="0" w:name="_GoBack"/>
      <w:bookmarkEnd w:id="0"/>
    </w:p>
    <w:sectPr w:rsidR="00F93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FC18008-F5C0-48DE-84A1-E3D5C2DC2B7B}"/>
    <w:docVar w:name="dgnword-eventsink" w:val="1226048"/>
  </w:docVars>
  <w:rsids>
    <w:rsidRoot w:val="002E67A7"/>
    <w:rsid w:val="002E67A7"/>
    <w:rsid w:val="003A29B0"/>
    <w:rsid w:val="00F9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B5271D-3611-4BB1-A888-3B90E34F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KrNel</dc:creator>
  <cp:keywords/>
  <dc:description/>
  <cp:lastModifiedBy>KrNel</cp:lastModifiedBy>
  <cp:revision>2</cp:revision>
  <dcterms:created xsi:type="dcterms:W3CDTF">2015-02-26T22:22:00Z</dcterms:created>
  <dcterms:modified xsi:type="dcterms:W3CDTF">2015-02-26T22:22:00Z</dcterms:modified>
</cp:coreProperties>
</file>